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>
        <w:rPr>
          <w:rFonts w:eastAsia="Lucida Sans Unicode"/>
          <w:color w:val="000000"/>
          <w:kern w:val="2"/>
        </w:rPr>
        <w:t>ПРИЛОЖЕНИЕ 3</w:t>
      </w:r>
    </w:p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 xml:space="preserve">к </w:t>
      </w:r>
      <w:r w:rsidR="00684A94">
        <w:rPr>
          <w:rFonts w:eastAsia="Lucida Sans Unicode"/>
          <w:color w:val="000000"/>
          <w:kern w:val="2"/>
        </w:rPr>
        <w:t>р</w:t>
      </w:r>
      <w:r w:rsidRPr="003D00B3">
        <w:rPr>
          <w:rFonts w:eastAsia="Lucida Sans Unicode"/>
          <w:color w:val="000000"/>
          <w:kern w:val="2"/>
        </w:rPr>
        <w:t>ешению Совета депутатов</w:t>
      </w: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Богородского муниципального</w:t>
      </w:r>
    </w:p>
    <w:p w:rsidR="006B1112" w:rsidRPr="003D00B3" w:rsidRDefault="006B1112" w:rsidP="001C2231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округа Нижегородской области</w:t>
      </w:r>
    </w:p>
    <w:p w:rsidR="006B1112" w:rsidRPr="002C080B" w:rsidRDefault="006B1112" w:rsidP="001C2231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B55178" w:rsidRPr="002C080B" w:rsidRDefault="00B55178" w:rsidP="001C2231">
      <w:pPr>
        <w:tabs>
          <w:tab w:val="left" w:pos="568"/>
        </w:tabs>
        <w:ind w:firstLine="720"/>
        <w:jc w:val="center"/>
        <w:rPr>
          <w:rFonts w:eastAsia="Lucida Sans Unicode"/>
          <w:color w:val="000000"/>
          <w:kern w:val="2"/>
          <w:sz w:val="28"/>
          <w:szCs w:val="28"/>
        </w:rPr>
      </w:pPr>
    </w:p>
    <w:p w:rsidR="00B55178" w:rsidRPr="002C080B" w:rsidRDefault="00D46807" w:rsidP="001C223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</w:t>
      </w:r>
      <w:r w:rsidR="00B55178" w:rsidRPr="002C080B">
        <w:rPr>
          <w:b/>
          <w:color w:val="000000"/>
          <w:sz w:val="28"/>
          <w:szCs w:val="28"/>
        </w:rPr>
        <w:t>оход</w:t>
      </w:r>
      <w:r>
        <w:rPr>
          <w:b/>
          <w:color w:val="000000"/>
          <w:sz w:val="28"/>
          <w:szCs w:val="28"/>
        </w:rPr>
        <w:t>ы</w:t>
      </w:r>
      <w:r w:rsidR="00B55178" w:rsidRPr="002C080B">
        <w:rPr>
          <w:b/>
          <w:color w:val="000000"/>
          <w:sz w:val="28"/>
          <w:szCs w:val="28"/>
        </w:rPr>
        <w:t xml:space="preserve"> </w:t>
      </w:r>
      <w:r w:rsidR="005A2E58" w:rsidRPr="005A2E58">
        <w:rPr>
          <w:b/>
          <w:color w:val="000000"/>
          <w:sz w:val="28"/>
          <w:szCs w:val="28"/>
        </w:rPr>
        <w:t>бюджета муниципального округа</w:t>
      </w:r>
      <w:r w:rsidR="005A2E58" w:rsidRPr="002C080B">
        <w:rPr>
          <w:b/>
          <w:color w:val="000000"/>
          <w:sz w:val="28"/>
          <w:szCs w:val="28"/>
        </w:rPr>
        <w:t xml:space="preserve"> </w:t>
      </w:r>
      <w:r w:rsidR="00B55178" w:rsidRPr="002C080B">
        <w:rPr>
          <w:b/>
          <w:color w:val="000000"/>
          <w:sz w:val="28"/>
          <w:szCs w:val="28"/>
        </w:rPr>
        <w:t>по группам, подгруппам и ст</w:t>
      </w:r>
      <w:r w:rsidR="00B55178" w:rsidRPr="002C080B">
        <w:rPr>
          <w:b/>
          <w:color w:val="000000"/>
          <w:sz w:val="28"/>
          <w:szCs w:val="28"/>
        </w:rPr>
        <w:t>а</w:t>
      </w:r>
      <w:r w:rsidR="00B55178" w:rsidRPr="002C080B">
        <w:rPr>
          <w:b/>
          <w:color w:val="000000"/>
          <w:sz w:val="28"/>
          <w:szCs w:val="28"/>
        </w:rPr>
        <w:t xml:space="preserve">тьям бюджетной классификации </w:t>
      </w:r>
      <w:r w:rsidR="005A2E58">
        <w:rPr>
          <w:b/>
          <w:color w:val="000000"/>
          <w:sz w:val="28"/>
          <w:szCs w:val="28"/>
        </w:rPr>
        <w:t xml:space="preserve">доходов бюджета </w:t>
      </w:r>
      <w:r w:rsidR="00B55178" w:rsidRPr="002C080B">
        <w:rPr>
          <w:b/>
          <w:color w:val="000000"/>
          <w:sz w:val="28"/>
          <w:szCs w:val="28"/>
        </w:rPr>
        <w:t>на 20</w:t>
      </w:r>
      <w:r w:rsidR="005B2578" w:rsidRPr="002C080B">
        <w:rPr>
          <w:b/>
          <w:color w:val="000000"/>
          <w:sz w:val="28"/>
          <w:szCs w:val="28"/>
        </w:rPr>
        <w:t>2</w:t>
      </w:r>
      <w:r w:rsidR="0062368F">
        <w:rPr>
          <w:b/>
          <w:color w:val="000000"/>
          <w:sz w:val="28"/>
          <w:szCs w:val="28"/>
        </w:rPr>
        <w:t>1</w:t>
      </w:r>
      <w:r w:rsidR="00B55178" w:rsidRPr="002C080B">
        <w:rPr>
          <w:b/>
          <w:color w:val="000000"/>
          <w:sz w:val="28"/>
          <w:szCs w:val="28"/>
        </w:rPr>
        <w:t xml:space="preserve"> год и на пл</w:t>
      </w:r>
      <w:r w:rsidR="00B55178" w:rsidRPr="002C080B">
        <w:rPr>
          <w:b/>
          <w:color w:val="000000"/>
          <w:sz w:val="28"/>
          <w:szCs w:val="28"/>
        </w:rPr>
        <w:t>а</w:t>
      </w:r>
      <w:r w:rsidR="00B55178" w:rsidRPr="002C080B">
        <w:rPr>
          <w:b/>
          <w:color w:val="000000"/>
          <w:sz w:val="28"/>
          <w:szCs w:val="28"/>
        </w:rPr>
        <w:t>новый период 20</w:t>
      </w:r>
      <w:r w:rsidR="00437E35" w:rsidRPr="002C080B">
        <w:rPr>
          <w:b/>
          <w:color w:val="000000"/>
          <w:sz w:val="28"/>
          <w:szCs w:val="28"/>
        </w:rPr>
        <w:t>2</w:t>
      </w:r>
      <w:r w:rsidR="0062368F">
        <w:rPr>
          <w:b/>
          <w:color w:val="000000"/>
          <w:sz w:val="28"/>
          <w:szCs w:val="28"/>
        </w:rPr>
        <w:t>2</w:t>
      </w:r>
      <w:r w:rsidR="00B55178" w:rsidRPr="002C080B">
        <w:rPr>
          <w:b/>
          <w:color w:val="000000"/>
          <w:sz w:val="28"/>
          <w:szCs w:val="28"/>
        </w:rPr>
        <w:t xml:space="preserve"> и 202</w:t>
      </w:r>
      <w:r w:rsidR="0062368F">
        <w:rPr>
          <w:b/>
          <w:color w:val="000000"/>
          <w:sz w:val="28"/>
          <w:szCs w:val="28"/>
        </w:rPr>
        <w:t>3</w:t>
      </w:r>
      <w:r w:rsidR="00B55178" w:rsidRPr="002C080B">
        <w:rPr>
          <w:b/>
          <w:color w:val="000000"/>
          <w:sz w:val="28"/>
          <w:szCs w:val="28"/>
        </w:rPr>
        <w:t xml:space="preserve"> годов</w:t>
      </w:r>
    </w:p>
    <w:p w:rsidR="00B55178" w:rsidRPr="002C080B" w:rsidRDefault="00B55178" w:rsidP="001C2231">
      <w:pPr>
        <w:tabs>
          <w:tab w:val="left" w:pos="9214"/>
        </w:tabs>
        <w:ind w:firstLine="708"/>
        <w:jc w:val="right"/>
        <w:rPr>
          <w:color w:val="000000"/>
          <w:sz w:val="28"/>
          <w:szCs w:val="28"/>
        </w:rPr>
      </w:pPr>
      <w:r w:rsidRPr="002C080B">
        <w:rPr>
          <w:color w:val="000000"/>
          <w:sz w:val="28"/>
          <w:szCs w:val="28"/>
        </w:rPr>
        <w:t>(тыс. рублей)</w:t>
      </w:r>
    </w:p>
    <w:tbl>
      <w:tblPr>
        <w:tblW w:w="9356" w:type="dxa"/>
        <w:tblInd w:w="28" w:type="dxa"/>
        <w:tblLook w:val="04A0" w:firstRow="1" w:lastRow="0" w:firstColumn="1" w:lastColumn="0" w:noHBand="0" w:noVBand="1"/>
      </w:tblPr>
      <w:tblGrid>
        <w:gridCol w:w="1960"/>
        <w:gridCol w:w="3598"/>
        <w:gridCol w:w="1266"/>
        <w:gridCol w:w="1266"/>
        <w:gridCol w:w="1266"/>
      </w:tblGrid>
      <w:tr w:rsidR="00A46039" w:rsidTr="0050630D">
        <w:trPr>
          <w:trHeight w:val="230"/>
          <w:tblHeader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бюджетной классификации Ро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сийской Федерации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год</w:t>
            </w:r>
          </w:p>
        </w:tc>
      </w:tr>
      <w:tr w:rsidR="00A46039" w:rsidTr="0050630D">
        <w:trPr>
          <w:trHeight w:val="230"/>
          <w:tblHeader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6039" w:rsidRDefault="00A46039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039" w:rsidRDefault="00A46039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039" w:rsidRDefault="00A46039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039" w:rsidRDefault="00A46039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039" w:rsidRDefault="00A46039" w:rsidP="0050630D">
            <w:pPr>
              <w:widowControl w:val="0"/>
              <w:rPr>
                <w:rFonts w:eastAsia="SimSun"/>
                <w:kern w:val="1"/>
                <w:sz w:val="20"/>
                <w:szCs w:val="20"/>
                <w:lang w:eastAsia="zh-CN"/>
              </w:rPr>
            </w:pPr>
          </w:p>
        </w:tc>
      </w:tr>
      <w:tr w:rsidR="00A46039" w:rsidTr="0050630D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564 306,90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595 171,30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635 782,80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1.1. Налоги на прибыль,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282 294,70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295 337,80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323 201,10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1 01 02000 01 0000 110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 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282 294,70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295 337,80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323 201,10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26 772,00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29 027,40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31 919,70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1 03 02000 01 0000 110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Акцизы по подакцизным товарам (продукции), производимым на терр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26 772,00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29 027,40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31 919,70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1.3. Налоги на совокупный доход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45 084,71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44 206,80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47 077,30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1 05 01000 00 0000 110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1.3.1. Налог, взимаемый в связи с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менением упрощенной системы нал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гообложения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33 099,11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35 245,90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37 607,40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1 05 02000 00 0000 110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1.3.2.Единый налог на вмененный д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ход для отдельных видов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4 056,50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1 05 03000 01 0000 110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039" w:rsidRDefault="00A46039" w:rsidP="0050630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1.3.3.Единый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1 904,60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1 944,60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1 983,50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1 05 04000 02 0000 110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039" w:rsidRDefault="00A46039" w:rsidP="0050630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1.3.4. Налог</w:t>
            </w:r>
            <w:proofErr w:type="gramStart"/>
            <w:r>
              <w:rPr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sz w:val="20"/>
                <w:szCs w:val="20"/>
              </w:rPr>
              <w:t xml:space="preserve">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6 024,50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7 016,30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7 486,40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1.4. Налоги на имущество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140 203,10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160 686,50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167 837,50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1 06 01000 14 0000 110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1.4.1. Налог на имущество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44 740,90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49 215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54 137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1 06 06000 14 0000 110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1.4.2. </w:t>
            </w:r>
            <w:proofErr w:type="spellStart"/>
            <w:r>
              <w:rPr>
                <w:sz w:val="20"/>
                <w:szCs w:val="20"/>
                <w:lang w:val="en-US"/>
              </w:rPr>
              <w:t>Земельны</w:t>
            </w:r>
            <w:proofErr w:type="spellEnd"/>
            <w:r>
              <w:rPr>
                <w:sz w:val="20"/>
                <w:szCs w:val="20"/>
              </w:rPr>
              <w:t xml:space="preserve">й налог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95 462,20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111 470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113 700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1.5. Государственная пошлина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10 280,40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10 639,60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11 065,20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1 08 03000 01 0000 110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1.5.1.Государственная пошлина по 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лам, рассматриваемым в судах общей юрисдикции, мировыми судьями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10 180,40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10 589,60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11 015,20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1 08 07000 01 0000 110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1.5.2.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1.6. Доходы от использования им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щества, находящегося в госуда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ственной и муниципальной со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27 068,60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28 740,30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29 985,80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1 11 01000 00 0000 120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1.6.1. </w:t>
            </w:r>
            <w:r>
              <w:rPr>
                <w:bCs/>
                <w:sz w:val="20"/>
                <w:szCs w:val="20"/>
              </w:rPr>
              <w:t>Доходы в виде прибыли, прих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дящейся на доли в уставных (складо</w:t>
            </w:r>
            <w:r>
              <w:rPr>
                <w:bCs/>
                <w:sz w:val="20"/>
                <w:szCs w:val="20"/>
              </w:rPr>
              <w:t>ч</w:t>
            </w:r>
            <w:r>
              <w:rPr>
                <w:bCs/>
                <w:sz w:val="20"/>
                <w:szCs w:val="20"/>
              </w:rPr>
              <w:t>ных) капиталах хозяйственных тов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 xml:space="preserve">риществ и обществ, или дивидендов по акциям, принадлежащим Российской Федерации, субъектам Российской </w:t>
            </w:r>
            <w:r>
              <w:rPr>
                <w:bCs/>
                <w:sz w:val="20"/>
                <w:szCs w:val="20"/>
              </w:rPr>
              <w:lastRenderedPageBreak/>
              <w:t>Федерации или муниципальным обр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зованиям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1 11 05000 00 0000 120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1.6.2. </w:t>
            </w:r>
            <w:r>
              <w:rPr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</w:t>
            </w:r>
            <w:r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>ственного и муниципального имущ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ства (за исключением имущества бю</w:t>
            </w:r>
            <w:r>
              <w:rPr>
                <w:bCs/>
                <w:sz w:val="20"/>
                <w:szCs w:val="20"/>
              </w:rPr>
              <w:t>д</w:t>
            </w:r>
            <w:r>
              <w:rPr>
                <w:bCs/>
                <w:sz w:val="20"/>
                <w:szCs w:val="20"/>
              </w:rPr>
              <w:t>жетных и автономных учреждений, а также имущества государственных и муниципальных унитарных предпри</w:t>
            </w:r>
            <w:r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тий, в том числе казенных)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19 303,67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25 642,50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26 668,20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1 11 05300 00 0000 120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1.6.3. Плата по соглашениям об 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новлении сервитута в отношении з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мельных участков, находящихся в го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ударственной или муниципальной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1 11 07000 00 0000 120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1.6.4. Платежи от государственных и муниципальных унитарных предпри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1 359,30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1 11 09000 00 0000 120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1.6.5. Прочие доходы от использования имущества и прав, находящихся в го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ударственной и муниципальной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 (за исключением имущ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ства бюджетных и автономных учр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ждений, а также имущества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6 327,07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2 811,00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2 923,40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1 12 00000 00 0000 000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1.7. Платежи при пользовании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родными ресурсами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3 555,00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3 697,20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3 845,10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1 12 01000 01 0000 120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1.7.1. Плата за негативное воздействие на окружающую среду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3 555,00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3 697,20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3 845,10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1 13 00000 00 0000 000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1.8. Доходы от оказания платных услуг и компенсации затрат госуда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1 171,01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502,40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522,50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1 13 01000 00 0000 130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1.8.1. Доходы от оказания платных услуг (работ)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194,70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1 13 02000 00 0000 130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1.8.2. Доходы от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1 106,43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327,80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1.9. Доходы от продажи материал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ных и нематериальных активов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23 400,00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20 700,00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18 630,00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1 14 06000 00 0000 430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1.9.1. Доходы от продажи земельных участков, находящихся в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ственной и муниципальной собстве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11 340,00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6039" w:rsidRDefault="00A46039" w:rsidP="0050630D">
            <w:pPr>
              <w:ind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1 14 06300 00 0000 430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1.9.2.Плата за увеличение площади земельных участков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находящихся в частной собственности, в результате перераспределения таких земельных участков и земель (или) земельных участков, находящихся в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ственной или муниципальной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6 480,00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1 14 13000 00 0000 000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1.9.3. Доходы от приватизации имущ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1.10. Штрафы, санкции, возмещение ущерба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1 112,07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416,40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1 16 01000 01 0000 140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1.10.1. Административные штрафы, установленные Кодексом Российской </w:t>
            </w:r>
            <w:r>
              <w:rPr>
                <w:sz w:val="20"/>
                <w:szCs w:val="20"/>
              </w:rPr>
              <w:lastRenderedPageBreak/>
              <w:t>Федерации об административных пр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357,87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195,30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1 16 02000 02 0000 140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1.10.2. Административные штрафы, установленные законами субъектов Российской Федерации об админ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1 16 07000 00 0000 140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1.10.3. Штрафы, неустойки, пени, уплаченные в соответствии с законом или договором в случае неисполнения или ненадлежащего исполнения обяз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тельств перед государственным (м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ниципальным) органом, органом управления государственным внебю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жетным фондом, казенным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нием, Центральным банком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Федерации, иной организацией, действующей от имени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79,20</w:t>
            </w:r>
          </w:p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1 16 10000 00 0000 140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1.10.4. Платежи в целях возмещения причиненного ущерба (убытков)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1 16 11000 00 0000 140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1.10.5.Платежи, уплачиваемые в целях возмещения вреда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1 17 0000 00 0000 000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6039" w:rsidRDefault="00A46039" w:rsidP="005063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1.11. Прочие неналоговые 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3 365,31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1 232,90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1 282,20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1 17 05040 14 0000 150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1.11.1.Прочие неналоговые доходы бюджетов муниципальных округов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1 580,90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1 232,90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1 282,20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1 17 15020 14 0000 150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1.11.2. Инициативные платежи, зачи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ляемые в бюджеты муниципальных округов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1 784,41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Безвозмездные поступления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2 591 334,33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2 006 214,93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1 299 939,66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2.1. Безвозмездные поступления от других бюджетов бюджетной сист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2 595 171,64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2 006 214,93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1 299 939,66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 Дотации бюджетам субъектов Российской Федерации и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380 185,20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352 385,10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292 164,20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 Субсидии бюджетам бюджетной системы Российской Федерации (ме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бюджетные субсидии)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1 279 508,92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916 596,03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272 476,26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 Субвенции бюджетам бюдже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766 251,70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737 233,80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735 299,20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 Иные межбюджетные трансфе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169 225,82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2 18 00000 00 0000 000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2.2. Доходы бюджетов бюджетной системы Российской Федерации от возврата бюджетами бюджетной с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стемы Российской Федерации оста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ков субсидий, субвенций и иных межбюджетных трансфертов, им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ющих целевое назначение, прошлых лет, а также от возврата организ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циями остатков субсидий прошлых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3 440,73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2 18 04000 00 0000 000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2.2.1.Доходы бюджетов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округов от возврата организаци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ми остатков субсидий прошлых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3 440,73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2 19 00000 00 0000 000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2.3.Возврат остатков субсидий, су</w:t>
            </w:r>
            <w:r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 xml:space="preserve">венций и иных межбюджетных трансфертов, имеющих целевое </w:t>
            </w:r>
            <w:r>
              <w:rPr>
                <w:b/>
                <w:sz w:val="20"/>
                <w:szCs w:val="20"/>
              </w:rPr>
              <w:lastRenderedPageBreak/>
              <w:t>назначение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-7 278,04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2 19 25021 00 0000 150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 Возврат остатков субсидий на мероприятия подпрограммы «Стим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лирование программ развития жили</w:t>
            </w:r>
            <w:r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ного строительства субъектов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Федерации» федеральной целевой программы «Жилище» на 2015-2020 годы из бюджетов муниципальных округов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-2 623,33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2 19 25304 00 0000 150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2.3.1.Возврат остатков субсидий на организацию бесплатного горячего питания обучающихся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получающих начальное общее образование в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дарственных и муниципальных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зовательных организациях, из бюдж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тов муниципальных округов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- 1 275,36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2 19 25502 00 0000 150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2.3.2.Возврат остатков субсидий на  стимулирование развития приорите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 подотраслей агропромышленного комплекса и развитие малых форм 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зяйствования из бюджетов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округов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-192,00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2 19 45160 00 0000 150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2.3.3.Возврат остатков иных межбю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жетных трансфертов, передаваемых для компенсации дополнительных 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ходов, возникших в результате реш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ний, принятых органами власти друг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уровня, из бюджетов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округов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-350,94</w:t>
            </w:r>
          </w:p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2 19 60000 00 0000 150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2.3.4.Возврат прочих остатков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дий, субвенций и иных межбюдже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-2836,41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46039" w:rsidTr="0050630D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6039" w:rsidRDefault="00A46039" w:rsidP="0050630D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3 155 641,23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2 601 386,23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46039" w:rsidRDefault="00A46039" w:rsidP="005063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1 935 722,46</w:t>
            </w:r>
          </w:p>
        </w:tc>
      </w:tr>
    </w:tbl>
    <w:p w:rsidR="00942666" w:rsidRPr="002C080B" w:rsidRDefault="00942666" w:rsidP="00942666">
      <w:pPr>
        <w:tabs>
          <w:tab w:val="left" w:pos="568"/>
        </w:tabs>
        <w:jc w:val="center"/>
        <w:rPr>
          <w:rFonts w:eastAsia="Lucida Sans Unicode"/>
          <w:color w:val="000000"/>
          <w:kern w:val="2"/>
        </w:rPr>
      </w:pPr>
      <w:bookmarkStart w:id="0" w:name="_GoBack"/>
      <w:bookmarkEnd w:id="0"/>
      <w:r w:rsidRPr="002C080B">
        <w:rPr>
          <w:rFonts w:eastAsia="Lucida Sans Unicode"/>
          <w:color w:val="000000"/>
          <w:kern w:val="2"/>
        </w:rPr>
        <w:t>_____________________________</w:t>
      </w:r>
    </w:p>
    <w:p w:rsidR="00437E35" w:rsidRPr="002C080B" w:rsidRDefault="00437E35" w:rsidP="00F71FA5">
      <w:pPr>
        <w:jc w:val="both"/>
        <w:rPr>
          <w:color w:val="000000"/>
          <w:sz w:val="28"/>
          <w:szCs w:val="28"/>
        </w:rPr>
      </w:pPr>
    </w:p>
    <w:p w:rsidR="00260423" w:rsidRPr="002C080B" w:rsidRDefault="00B26F1C" w:rsidP="00C47555">
      <w:pPr>
        <w:tabs>
          <w:tab w:val="left" w:pos="568"/>
        </w:tabs>
        <w:ind w:firstLine="5580"/>
        <w:jc w:val="center"/>
        <w:rPr>
          <w:color w:val="000000"/>
        </w:rPr>
      </w:pPr>
      <w:r w:rsidRPr="002C080B">
        <w:rPr>
          <w:color w:val="000000"/>
        </w:rPr>
        <w:t xml:space="preserve"> </w:t>
      </w:r>
    </w:p>
    <w:sectPr w:rsidR="00260423" w:rsidRPr="002C080B" w:rsidSect="00C47555">
      <w:headerReference w:type="default" r:id="rId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74" w:rsidRDefault="00972C74">
      <w:r>
        <w:separator/>
      </w:r>
    </w:p>
  </w:endnote>
  <w:endnote w:type="continuationSeparator" w:id="0">
    <w:p w:rsidR="00972C74" w:rsidRDefault="0097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74" w:rsidRDefault="00972C74">
      <w:r>
        <w:separator/>
      </w:r>
    </w:p>
  </w:footnote>
  <w:footnote w:type="continuationSeparator" w:id="0">
    <w:p w:rsidR="00972C74" w:rsidRDefault="00972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1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0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A7C3F93"/>
    <w:multiLevelType w:val="multilevel"/>
    <w:tmpl w:val="4A7C3F9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26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9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1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7"/>
  </w:num>
  <w:num w:numId="3">
    <w:abstractNumId w:val="29"/>
  </w:num>
  <w:num w:numId="4">
    <w:abstractNumId w:val="30"/>
  </w:num>
  <w:num w:numId="5">
    <w:abstractNumId w:val="23"/>
  </w:num>
  <w:num w:numId="6">
    <w:abstractNumId w:val="34"/>
  </w:num>
  <w:num w:numId="7">
    <w:abstractNumId w:val="13"/>
  </w:num>
  <w:num w:numId="8">
    <w:abstractNumId w:val="20"/>
  </w:num>
  <w:num w:numId="9">
    <w:abstractNumId w:val="6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31"/>
  </w:num>
  <w:num w:numId="15">
    <w:abstractNumId w:val="32"/>
  </w:num>
  <w:num w:numId="16">
    <w:abstractNumId w:val="16"/>
  </w:num>
  <w:num w:numId="17">
    <w:abstractNumId w:val="27"/>
  </w:num>
  <w:num w:numId="18">
    <w:abstractNumId w:val="26"/>
  </w:num>
  <w:num w:numId="19">
    <w:abstractNumId w:val="11"/>
  </w:num>
  <w:num w:numId="20">
    <w:abstractNumId w:val="33"/>
  </w:num>
  <w:num w:numId="21">
    <w:abstractNumId w:val="18"/>
  </w:num>
  <w:num w:numId="22">
    <w:abstractNumId w:val="0"/>
  </w:num>
  <w:num w:numId="23">
    <w:abstractNumId w:val="1"/>
  </w:num>
  <w:num w:numId="24">
    <w:abstractNumId w:val="25"/>
  </w:num>
  <w:num w:numId="25">
    <w:abstractNumId w:val="10"/>
  </w:num>
  <w:num w:numId="26">
    <w:abstractNumId w:val="12"/>
  </w:num>
  <w:num w:numId="27">
    <w:abstractNumId w:val="35"/>
  </w:num>
  <w:num w:numId="28">
    <w:abstractNumId w:val="5"/>
  </w:num>
  <w:num w:numId="29">
    <w:abstractNumId w:val="14"/>
  </w:num>
  <w:num w:numId="30">
    <w:abstractNumId w:val="19"/>
  </w:num>
  <w:num w:numId="31">
    <w:abstractNumId w:val="21"/>
  </w:num>
  <w:num w:numId="32">
    <w:abstractNumId w:val="8"/>
  </w:num>
  <w:num w:numId="33">
    <w:abstractNumId w:val="3"/>
  </w:num>
  <w:num w:numId="34">
    <w:abstractNumId w:val="24"/>
  </w:num>
  <w:num w:numId="35">
    <w:abstractNumId w:val="17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51FEC"/>
    <w:rsid w:val="000523AD"/>
    <w:rsid w:val="000524E7"/>
    <w:rsid w:val="00052C54"/>
    <w:rsid w:val="00053706"/>
    <w:rsid w:val="00053A80"/>
    <w:rsid w:val="00055EE0"/>
    <w:rsid w:val="00056F22"/>
    <w:rsid w:val="00057FCF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5975"/>
    <w:rsid w:val="001B71C1"/>
    <w:rsid w:val="001C08F7"/>
    <w:rsid w:val="001C0DAB"/>
    <w:rsid w:val="001C1F92"/>
    <w:rsid w:val="001C2231"/>
    <w:rsid w:val="001C35D1"/>
    <w:rsid w:val="001C4E55"/>
    <w:rsid w:val="001C5225"/>
    <w:rsid w:val="001C5330"/>
    <w:rsid w:val="001C57FB"/>
    <w:rsid w:val="001C581C"/>
    <w:rsid w:val="001C588B"/>
    <w:rsid w:val="001C7E1D"/>
    <w:rsid w:val="001C7E5D"/>
    <w:rsid w:val="001D2C4F"/>
    <w:rsid w:val="001D2EBC"/>
    <w:rsid w:val="001D4F77"/>
    <w:rsid w:val="001D79DB"/>
    <w:rsid w:val="001E0A56"/>
    <w:rsid w:val="001E1DA2"/>
    <w:rsid w:val="001E2A05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39E0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50A0F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3FEE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305A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347F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664B1"/>
    <w:rsid w:val="00971A00"/>
    <w:rsid w:val="009728FF"/>
    <w:rsid w:val="00972C74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43E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3522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01B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177C3"/>
    <w:rsid w:val="00A206B3"/>
    <w:rsid w:val="00A207E0"/>
    <w:rsid w:val="00A2169C"/>
    <w:rsid w:val="00A23A07"/>
    <w:rsid w:val="00A254F9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6039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5B8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83FD0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16D2"/>
    <w:rsid w:val="00C22D8D"/>
    <w:rsid w:val="00C23307"/>
    <w:rsid w:val="00C2390B"/>
    <w:rsid w:val="00C24BEC"/>
    <w:rsid w:val="00C33008"/>
    <w:rsid w:val="00C33943"/>
    <w:rsid w:val="00C348CF"/>
    <w:rsid w:val="00C35FEF"/>
    <w:rsid w:val="00C3627B"/>
    <w:rsid w:val="00C4202E"/>
    <w:rsid w:val="00C43777"/>
    <w:rsid w:val="00C44346"/>
    <w:rsid w:val="00C44EAF"/>
    <w:rsid w:val="00C46624"/>
    <w:rsid w:val="00C47555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91C"/>
    <w:rsid w:val="00C77DDE"/>
    <w:rsid w:val="00C8004F"/>
    <w:rsid w:val="00C82BAF"/>
    <w:rsid w:val="00C8705D"/>
    <w:rsid w:val="00C87FC6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D18"/>
    <w:rsid w:val="00CB5221"/>
    <w:rsid w:val="00CB6EDF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FE1"/>
    <w:rsid w:val="00F00253"/>
    <w:rsid w:val="00F02553"/>
    <w:rsid w:val="00F0396C"/>
    <w:rsid w:val="00F05473"/>
    <w:rsid w:val="00F07FC3"/>
    <w:rsid w:val="00F1044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87F02-CB46-4305-B833-4DF184D8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8859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13</cp:revision>
  <cp:lastPrinted>2020-11-25T13:06:00Z</cp:lastPrinted>
  <dcterms:created xsi:type="dcterms:W3CDTF">2021-03-25T08:51:00Z</dcterms:created>
  <dcterms:modified xsi:type="dcterms:W3CDTF">2021-12-21T08:30:00Z</dcterms:modified>
</cp:coreProperties>
</file>